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91" w:rsidRDefault="0085158C">
      <w:pPr>
        <w:pStyle w:val="10"/>
        <w:framePr w:w="10262" w:h="835" w:hRule="exact" w:wrap="none" w:vAnchor="page" w:hAnchor="page" w:x="817" w:y="876"/>
        <w:shd w:val="clear" w:color="auto" w:fill="auto"/>
        <w:spacing w:after="10" w:line="360" w:lineRule="exact"/>
      </w:pPr>
      <w:bookmarkStart w:id="0" w:name="bookmark0"/>
      <w:r>
        <w:t>ПАМЯТКА</w:t>
      </w:r>
      <w:bookmarkEnd w:id="0"/>
    </w:p>
    <w:p w:rsidR="00AB6391" w:rsidRDefault="0085158C">
      <w:pPr>
        <w:pStyle w:val="30"/>
        <w:framePr w:w="10262" w:h="835" w:hRule="exact" w:wrap="none" w:vAnchor="page" w:hAnchor="page" w:x="817" w:y="876"/>
        <w:shd w:val="clear" w:color="auto" w:fill="auto"/>
        <w:spacing w:before="0" w:after="0" w:line="360" w:lineRule="exact"/>
      </w:pPr>
      <w:r>
        <w:t xml:space="preserve">по регистрации на сайте </w:t>
      </w:r>
      <w:r>
        <w:rPr>
          <w:lang w:val="en-US" w:eastAsia="en-US" w:bidi="en-US"/>
        </w:rPr>
        <w:t>GTO</w:t>
      </w:r>
      <w:r w:rsidRPr="00D6660E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AB6391" w:rsidRPr="00FE239D" w:rsidRDefault="0085158C">
      <w:pPr>
        <w:pStyle w:val="40"/>
        <w:framePr w:w="10262" w:h="10116" w:hRule="exact" w:wrap="none" w:vAnchor="page" w:hAnchor="page" w:x="817" w:y="2067"/>
        <w:shd w:val="clear" w:color="auto" w:fill="auto"/>
        <w:spacing w:before="0"/>
        <w:ind w:firstLine="400"/>
        <w:rPr>
          <w:sz w:val="28"/>
          <w:szCs w:val="28"/>
        </w:rPr>
      </w:pPr>
      <w:r w:rsidRPr="00FE239D">
        <w:rPr>
          <w:sz w:val="28"/>
          <w:szCs w:val="28"/>
        </w:rPr>
        <w:t xml:space="preserve">Сайт </w:t>
      </w:r>
      <w:r w:rsidRPr="00FE239D">
        <w:rPr>
          <w:sz w:val="28"/>
          <w:szCs w:val="28"/>
          <w:lang w:val="en-US" w:eastAsia="en-US" w:bidi="en-US"/>
        </w:rPr>
        <w:t>GTO</w:t>
      </w:r>
      <w:r w:rsidRPr="00FE239D">
        <w:rPr>
          <w:sz w:val="28"/>
          <w:szCs w:val="28"/>
          <w:lang w:eastAsia="en-US" w:bidi="en-US"/>
        </w:rPr>
        <w:t>.</w:t>
      </w:r>
      <w:r w:rsidRPr="00FE239D">
        <w:rPr>
          <w:sz w:val="28"/>
          <w:szCs w:val="28"/>
          <w:lang w:val="en-US" w:eastAsia="en-US" w:bidi="en-US"/>
        </w:rPr>
        <w:t>RU</w:t>
      </w:r>
      <w:hyperlink r:id="rId7" w:history="1">
        <w:r w:rsidRPr="00FE239D">
          <w:rPr>
            <w:rStyle w:val="a3"/>
            <w:sz w:val="28"/>
            <w:szCs w:val="28"/>
            <w:lang w:eastAsia="en-US" w:bidi="en-US"/>
          </w:rPr>
          <w:t xml:space="preserve"> </w:t>
        </w:r>
        <w:r w:rsidRPr="00FE239D">
          <w:rPr>
            <w:rStyle w:val="a3"/>
            <w:sz w:val="28"/>
            <w:szCs w:val="28"/>
          </w:rPr>
          <w:t xml:space="preserve">www.GTO.ru </w:t>
        </w:r>
      </w:hyperlink>
      <w:r w:rsidR="00294C92" w:rsidRPr="00FE239D">
        <w:rPr>
          <w:sz w:val="28"/>
          <w:szCs w:val="28"/>
        </w:rPr>
        <w:t>- интернет портал и база</w:t>
      </w:r>
      <w:r w:rsidRPr="00FE239D">
        <w:rPr>
          <w:sz w:val="28"/>
          <w:szCs w:val="28"/>
        </w:rPr>
        <w:t xml:space="preserve"> данных комплекса ГТО в целях создания единого информационного поля и равных условий доступа граждан к информации и порядку прохождения испытаний комплекса ГТО.</w:t>
      </w:r>
    </w:p>
    <w:p w:rsidR="00AB6391" w:rsidRPr="00FE239D" w:rsidRDefault="0085158C">
      <w:pPr>
        <w:pStyle w:val="40"/>
        <w:framePr w:w="10262" w:h="10116" w:hRule="exact" w:wrap="none" w:vAnchor="page" w:hAnchor="page" w:x="817" w:y="2067"/>
        <w:shd w:val="clear" w:color="auto" w:fill="auto"/>
        <w:spacing w:before="0" w:after="306"/>
        <w:ind w:firstLine="400"/>
        <w:rPr>
          <w:sz w:val="28"/>
          <w:szCs w:val="28"/>
        </w:rPr>
      </w:pPr>
      <w:r w:rsidRPr="00FE239D">
        <w:rPr>
          <w:sz w:val="28"/>
          <w:szCs w:val="28"/>
        </w:rPr>
        <w:t xml:space="preserve">Регистрация на сайте дает возможность получения уникального </w:t>
      </w:r>
      <w:r w:rsidRPr="00FE239D">
        <w:rPr>
          <w:sz w:val="28"/>
          <w:szCs w:val="28"/>
          <w:lang w:val="en-US" w:eastAsia="en-US" w:bidi="en-US"/>
        </w:rPr>
        <w:t>ID</w:t>
      </w:r>
      <w:r w:rsidRPr="00FE239D">
        <w:rPr>
          <w:sz w:val="28"/>
          <w:szCs w:val="28"/>
        </w:rPr>
        <w:t>-номера участника комплекса ГТО, который является первым и обязательным шагом для каждого, кто хочет выполнить нормативы ГТО официально.</w:t>
      </w:r>
    </w:p>
    <w:p w:rsidR="00AB6391" w:rsidRPr="00FE239D" w:rsidRDefault="0085158C">
      <w:pPr>
        <w:pStyle w:val="50"/>
        <w:framePr w:w="10262" w:h="10116" w:hRule="exact" w:wrap="none" w:vAnchor="page" w:hAnchor="page" w:x="817" w:y="2067"/>
        <w:shd w:val="clear" w:color="auto" w:fill="auto"/>
        <w:spacing w:before="0" w:after="124"/>
        <w:rPr>
          <w:sz w:val="28"/>
          <w:szCs w:val="28"/>
        </w:rPr>
      </w:pPr>
      <w:r w:rsidRPr="00FE239D">
        <w:rPr>
          <w:sz w:val="28"/>
          <w:szCs w:val="28"/>
        </w:rPr>
        <w:t xml:space="preserve">Для того чтобы зарегистрироваться на сайте </w:t>
      </w:r>
      <w:r w:rsidR="00294C92" w:rsidRPr="00FE239D">
        <w:rPr>
          <w:sz w:val="28"/>
          <w:szCs w:val="28"/>
        </w:rPr>
        <w:t xml:space="preserve">   </w:t>
      </w:r>
      <w:hyperlink r:id="rId8" w:history="1">
        <w:r w:rsidRPr="00FE239D">
          <w:rPr>
            <w:rStyle w:val="a3"/>
            <w:sz w:val="28"/>
            <w:szCs w:val="28"/>
          </w:rPr>
          <w:t>www.GTO.ru</w:t>
        </w:r>
        <w:r w:rsidRPr="00FE239D">
          <w:rPr>
            <w:rStyle w:val="a3"/>
            <w:sz w:val="28"/>
            <w:szCs w:val="28"/>
            <w:lang w:eastAsia="en-US" w:bidi="en-US"/>
          </w:rPr>
          <w:t>.</w:t>
        </w:r>
      </w:hyperlink>
      <w:r w:rsidRPr="00FE239D">
        <w:rPr>
          <w:sz w:val="28"/>
          <w:szCs w:val="28"/>
          <w:lang w:eastAsia="en-US" w:bidi="en-US"/>
        </w:rPr>
        <w:t xml:space="preserve"> </w:t>
      </w:r>
      <w:r w:rsidR="006C2D35">
        <w:rPr>
          <w:sz w:val="28"/>
          <w:szCs w:val="28"/>
        </w:rPr>
        <w:t>н</w:t>
      </w:r>
      <w:r w:rsidRPr="00FE239D">
        <w:rPr>
          <w:sz w:val="28"/>
          <w:szCs w:val="28"/>
        </w:rPr>
        <w:t>ужно</w:t>
      </w:r>
      <w:r w:rsidR="006C2D35">
        <w:rPr>
          <w:sz w:val="28"/>
          <w:szCs w:val="28"/>
        </w:rPr>
        <w:t>:</w:t>
      </w:r>
    </w:p>
    <w:p w:rsidR="00AB6391" w:rsidRPr="00FE239D" w:rsidRDefault="0085158C">
      <w:pPr>
        <w:pStyle w:val="40"/>
        <w:framePr w:w="10262" w:h="10116" w:hRule="exact" w:wrap="none" w:vAnchor="page" w:hAnchor="page" w:x="817" w:y="2067"/>
        <w:numPr>
          <w:ilvl w:val="0"/>
          <w:numId w:val="1"/>
        </w:numPr>
        <w:shd w:val="clear" w:color="auto" w:fill="auto"/>
        <w:tabs>
          <w:tab w:val="left" w:pos="802"/>
        </w:tabs>
        <w:spacing w:before="0" w:line="475" w:lineRule="exact"/>
        <w:ind w:left="760"/>
        <w:rPr>
          <w:sz w:val="28"/>
          <w:szCs w:val="28"/>
        </w:rPr>
      </w:pPr>
      <w:r w:rsidRPr="00FE239D">
        <w:rPr>
          <w:sz w:val="28"/>
          <w:szCs w:val="28"/>
        </w:rPr>
        <w:t xml:space="preserve">Иметь личный адрес электронной почты (на один адрес можно зарегистрировать только одного человека). На адрес электронной почты приходит подтверждение регистрации и </w:t>
      </w:r>
      <w:r w:rsidRPr="00FE239D">
        <w:rPr>
          <w:sz w:val="28"/>
          <w:szCs w:val="28"/>
          <w:lang w:val="en-US" w:eastAsia="en-US" w:bidi="en-US"/>
        </w:rPr>
        <w:t>ID</w:t>
      </w:r>
      <w:r w:rsidRPr="00FE239D">
        <w:rPr>
          <w:sz w:val="28"/>
          <w:szCs w:val="28"/>
        </w:rPr>
        <w:t>-номера участника комплекса ГТО.</w:t>
      </w:r>
    </w:p>
    <w:p w:rsidR="00AB6391" w:rsidRPr="00FE239D" w:rsidRDefault="0085158C">
      <w:pPr>
        <w:pStyle w:val="40"/>
        <w:framePr w:w="10262" w:h="10116" w:hRule="exact" w:wrap="none" w:vAnchor="page" w:hAnchor="page" w:x="817" w:y="2067"/>
        <w:numPr>
          <w:ilvl w:val="0"/>
          <w:numId w:val="1"/>
        </w:numPr>
        <w:shd w:val="clear" w:color="auto" w:fill="auto"/>
        <w:tabs>
          <w:tab w:val="left" w:pos="835"/>
        </w:tabs>
        <w:spacing w:before="0" w:line="475" w:lineRule="exact"/>
        <w:ind w:left="760"/>
        <w:rPr>
          <w:sz w:val="28"/>
          <w:szCs w:val="28"/>
        </w:rPr>
      </w:pPr>
      <w:r w:rsidRPr="00FE239D">
        <w:rPr>
          <w:sz w:val="28"/>
          <w:szCs w:val="28"/>
        </w:rPr>
        <w:t>Иметь загруженную в компьютер фотографию, соответствующую требованиям сайта.</w:t>
      </w:r>
    </w:p>
    <w:p w:rsidR="00AB6391" w:rsidRPr="00FE239D" w:rsidRDefault="0085158C">
      <w:pPr>
        <w:pStyle w:val="40"/>
        <w:framePr w:w="10262" w:h="10116" w:hRule="exact" w:wrap="none" w:vAnchor="page" w:hAnchor="page" w:x="817" w:y="2067"/>
        <w:numPr>
          <w:ilvl w:val="0"/>
          <w:numId w:val="1"/>
        </w:numPr>
        <w:shd w:val="clear" w:color="auto" w:fill="auto"/>
        <w:tabs>
          <w:tab w:val="left" w:pos="835"/>
        </w:tabs>
        <w:spacing w:before="0" w:line="475" w:lineRule="exact"/>
        <w:ind w:left="760"/>
        <w:rPr>
          <w:sz w:val="28"/>
          <w:szCs w:val="28"/>
        </w:rPr>
      </w:pPr>
      <w:r w:rsidRPr="00FE239D">
        <w:rPr>
          <w:sz w:val="28"/>
          <w:szCs w:val="28"/>
        </w:rPr>
        <w:t>Зайти на сайт</w:t>
      </w:r>
      <w:hyperlink r:id="rId9" w:history="1">
        <w:r w:rsidRPr="00FE239D">
          <w:rPr>
            <w:rStyle w:val="a3"/>
            <w:sz w:val="28"/>
            <w:szCs w:val="28"/>
          </w:rPr>
          <w:t xml:space="preserve"> www.GTO.ru</w:t>
        </w:r>
      </w:hyperlink>
    </w:p>
    <w:p w:rsidR="00AB6391" w:rsidRPr="00FE239D" w:rsidRDefault="0085158C">
      <w:pPr>
        <w:pStyle w:val="40"/>
        <w:framePr w:w="10262" w:h="10116" w:hRule="exact" w:wrap="none" w:vAnchor="page" w:hAnchor="page" w:x="817" w:y="2067"/>
        <w:numPr>
          <w:ilvl w:val="0"/>
          <w:numId w:val="1"/>
        </w:numPr>
        <w:shd w:val="clear" w:color="auto" w:fill="auto"/>
        <w:tabs>
          <w:tab w:val="left" w:pos="835"/>
        </w:tabs>
        <w:spacing w:before="0" w:line="475" w:lineRule="exact"/>
        <w:ind w:left="760"/>
        <w:rPr>
          <w:sz w:val="28"/>
          <w:szCs w:val="28"/>
        </w:rPr>
      </w:pPr>
      <w:r w:rsidRPr="00FE239D">
        <w:rPr>
          <w:sz w:val="28"/>
          <w:szCs w:val="28"/>
        </w:rPr>
        <w:t>Зайти во вкладку «СТАТЬ УЧАСТНИКОМ ДВИЖЕНИЯ».</w:t>
      </w:r>
    </w:p>
    <w:p w:rsidR="00AB6391" w:rsidRPr="00FE239D" w:rsidRDefault="0085158C">
      <w:pPr>
        <w:pStyle w:val="40"/>
        <w:framePr w:w="10262" w:h="10116" w:hRule="exact" w:wrap="none" w:vAnchor="page" w:hAnchor="page" w:x="817" w:y="2067"/>
        <w:numPr>
          <w:ilvl w:val="0"/>
          <w:numId w:val="1"/>
        </w:numPr>
        <w:shd w:val="clear" w:color="auto" w:fill="auto"/>
        <w:tabs>
          <w:tab w:val="left" w:pos="835"/>
        </w:tabs>
        <w:spacing w:before="0" w:line="475" w:lineRule="exact"/>
        <w:ind w:left="760"/>
        <w:rPr>
          <w:sz w:val="28"/>
          <w:szCs w:val="28"/>
        </w:rPr>
      </w:pPr>
      <w:r w:rsidRPr="00FE239D">
        <w:rPr>
          <w:sz w:val="28"/>
          <w:szCs w:val="28"/>
        </w:rPr>
        <w:t>Заполнить все необходимые поля.</w:t>
      </w:r>
    </w:p>
    <w:p w:rsidR="00AB6391" w:rsidRDefault="0085158C">
      <w:pPr>
        <w:pStyle w:val="40"/>
        <w:framePr w:w="10262" w:h="10116" w:hRule="exact" w:wrap="none" w:vAnchor="page" w:hAnchor="page" w:x="817" w:y="2067"/>
        <w:numPr>
          <w:ilvl w:val="0"/>
          <w:numId w:val="1"/>
        </w:numPr>
        <w:shd w:val="clear" w:color="auto" w:fill="auto"/>
        <w:tabs>
          <w:tab w:val="left" w:pos="835"/>
        </w:tabs>
        <w:spacing w:before="0" w:line="475" w:lineRule="exact"/>
        <w:ind w:left="760"/>
        <w:rPr>
          <w:sz w:val="28"/>
          <w:szCs w:val="28"/>
        </w:rPr>
      </w:pPr>
      <w:r w:rsidRPr="00FE239D">
        <w:rPr>
          <w:sz w:val="28"/>
          <w:szCs w:val="28"/>
        </w:rPr>
        <w:t xml:space="preserve">Получить </w:t>
      </w:r>
      <w:r w:rsidRPr="00FE239D">
        <w:rPr>
          <w:sz w:val="28"/>
          <w:szCs w:val="28"/>
          <w:lang w:val="en-US" w:eastAsia="en-US" w:bidi="en-US"/>
        </w:rPr>
        <w:t>ID</w:t>
      </w:r>
      <w:r w:rsidRPr="00FE239D">
        <w:rPr>
          <w:sz w:val="28"/>
          <w:szCs w:val="28"/>
        </w:rPr>
        <w:t>-номер, который приходит на адрес электронной почты.</w:t>
      </w:r>
    </w:p>
    <w:p w:rsidR="006C2D35" w:rsidRDefault="006C2D35" w:rsidP="006C2D35">
      <w:pPr>
        <w:pStyle w:val="20"/>
        <w:framePr w:w="10262" w:h="10116" w:hRule="exact" w:wrap="none" w:vAnchor="page" w:hAnchor="page" w:x="817" w:y="2067"/>
        <w:shd w:val="clear" w:color="auto" w:fill="auto"/>
        <w:tabs>
          <w:tab w:val="left" w:pos="838"/>
        </w:tabs>
        <w:spacing w:before="0"/>
        <w:ind w:left="400" w:firstLine="0"/>
        <w:rPr>
          <w:sz w:val="22"/>
          <w:szCs w:val="22"/>
        </w:rPr>
      </w:pPr>
      <w:r w:rsidRPr="00733DF3">
        <w:rPr>
          <w:b/>
          <w:sz w:val="22"/>
          <w:szCs w:val="22"/>
        </w:rPr>
        <w:t>Телефон Центра тестирования ВФСК ГТО Рыбинского района, стадион «Строитель» 2-13-40</w:t>
      </w:r>
      <w:r w:rsidRPr="00733DF3">
        <w:rPr>
          <w:sz w:val="22"/>
          <w:szCs w:val="22"/>
        </w:rPr>
        <w:t>.</w:t>
      </w:r>
    </w:p>
    <w:p w:rsidR="001F0267" w:rsidRPr="001F0267" w:rsidRDefault="001F0267" w:rsidP="006C2D35">
      <w:pPr>
        <w:pStyle w:val="20"/>
        <w:framePr w:w="10262" w:h="10116" w:hRule="exact" w:wrap="none" w:vAnchor="page" w:hAnchor="page" w:x="817" w:y="2067"/>
        <w:shd w:val="clear" w:color="auto" w:fill="auto"/>
        <w:tabs>
          <w:tab w:val="left" w:pos="838"/>
        </w:tabs>
        <w:spacing w:before="0"/>
        <w:ind w:left="400" w:firstLine="0"/>
        <w:rPr>
          <w:sz w:val="22"/>
          <w:szCs w:val="22"/>
          <w:lang w:val="en-US"/>
        </w:rPr>
      </w:pPr>
      <w:r>
        <w:rPr>
          <w:b/>
          <w:sz w:val="22"/>
          <w:szCs w:val="22"/>
        </w:rPr>
        <w:t>Почта</w:t>
      </w:r>
      <w:r w:rsidRPr="001F026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1F0267">
        <w:rPr>
          <w:b/>
          <w:color w:val="4F81BD" w:themeColor="accent1"/>
          <w:sz w:val="22"/>
          <w:szCs w:val="22"/>
          <w:lang w:val="en-US"/>
        </w:rPr>
        <w:t>centr-gto@mail.ru</w:t>
      </w:r>
    </w:p>
    <w:p w:rsidR="006C2D35" w:rsidRPr="00FE239D" w:rsidRDefault="006C2D35" w:rsidP="006C2D35">
      <w:pPr>
        <w:pStyle w:val="40"/>
        <w:framePr w:w="10262" w:h="10116" w:hRule="exact" w:wrap="none" w:vAnchor="page" w:hAnchor="page" w:x="817" w:y="2067"/>
        <w:shd w:val="clear" w:color="auto" w:fill="auto"/>
        <w:tabs>
          <w:tab w:val="left" w:pos="835"/>
        </w:tabs>
        <w:spacing w:before="0" w:line="475" w:lineRule="exact"/>
        <w:ind w:left="760" w:firstLine="0"/>
        <w:rPr>
          <w:sz w:val="28"/>
          <w:szCs w:val="28"/>
        </w:rPr>
      </w:pPr>
    </w:p>
    <w:p w:rsidR="00AB6391" w:rsidRDefault="00AB6391">
      <w:pPr>
        <w:rPr>
          <w:sz w:val="2"/>
          <w:szCs w:val="2"/>
        </w:rPr>
        <w:sectPr w:rsidR="00AB63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6391" w:rsidRDefault="0085158C" w:rsidP="00733DF3">
      <w:pPr>
        <w:pStyle w:val="10"/>
        <w:framePr w:w="9984" w:h="14582" w:hRule="exact" w:wrap="none" w:vAnchor="page" w:hAnchor="page" w:x="996" w:y="1075"/>
        <w:shd w:val="clear" w:color="auto" w:fill="auto"/>
        <w:spacing w:after="0" w:line="413" w:lineRule="exact"/>
        <w:ind w:left="60"/>
      </w:pPr>
      <w:bookmarkStart w:id="1" w:name="bookmark1"/>
      <w:r>
        <w:lastRenderedPageBreak/>
        <w:t>ПАМЯТКА</w:t>
      </w:r>
      <w:bookmarkEnd w:id="1"/>
    </w:p>
    <w:p w:rsidR="00AB6391" w:rsidRDefault="0085158C" w:rsidP="00733DF3">
      <w:pPr>
        <w:pStyle w:val="10"/>
        <w:framePr w:w="9984" w:h="14582" w:hRule="exact" w:wrap="none" w:vAnchor="page" w:hAnchor="page" w:x="996" w:y="1075"/>
        <w:shd w:val="clear" w:color="auto" w:fill="auto"/>
        <w:spacing w:after="339" w:line="413" w:lineRule="exact"/>
        <w:ind w:left="60"/>
      </w:pPr>
      <w:bookmarkStart w:id="2" w:name="bookmark2"/>
      <w:r>
        <w:t xml:space="preserve">по выполнению нормативов Всероссийского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br/>
        <w:t>спортивного комплекса</w:t>
      </w:r>
      <w:r>
        <w:br/>
        <w:t>«Готов к труду и обороне» (ГТО)</w:t>
      </w:r>
      <w:bookmarkEnd w:id="2"/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2"/>
        </w:numPr>
        <w:shd w:val="clear" w:color="auto" w:fill="auto"/>
        <w:tabs>
          <w:tab w:val="left" w:pos="378"/>
        </w:tabs>
        <w:spacing w:before="0"/>
        <w:ind w:left="400"/>
        <w:rPr>
          <w:sz w:val="28"/>
          <w:szCs w:val="28"/>
        </w:rPr>
      </w:pPr>
      <w:r w:rsidRPr="00733DF3">
        <w:rPr>
          <w:sz w:val="28"/>
          <w:szCs w:val="28"/>
        </w:rPr>
        <w:t>Регистрация на сайте</w:t>
      </w:r>
      <w:hyperlink r:id="rId10" w:history="1">
        <w:r w:rsidRPr="00733DF3">
          <w:rPr>
            <w:rStyle w:val="a3"/>
            <w:sz w:val="28"/>
            <w:szCs w:val="28"/>
          </w:rPr>
          <w:t xml:space="preserve"> www.GTO.ru.</w:t>
        </w:r>
      </w:hyperlink>
      <w:r w:rsidRPr="00733DF3">
        <w:rPr>
          <w:rStyle w:val="22"/>
          <w:sz w:val="28"/>
          <w:szCs w:val="28"/>
          <w:lang w:val="ru-RU"/>
        </w:rPr>
        <w:t xml:space="preserve"> </w:t>
      </w:r>
      <w:r w:rsidRPr="00733DF3">
        <w:rPr>
          <w:sz w:val="28"/>
          <w:szCs w:val="28"/>
        </w:rPr>
        <w:t xml:space="preserve">Получение </w:t>
      </w:r>
      <w:r w:rsidRPr="00733DF3">
        <w:rPr>
          <w:sz w:val="28"/>
          <w:szCs w:val="28"/>
          <w:lang w:val="en-US" w:eastAsia="en-US" w:bidi="en-US"/>
        </w:rPr>
        <w:t>ID</w:t>
      </w:r>
      <w:r w:rsidRPr="00733DF3">
        <w:rPr>
          <w:sz w:val="28"/>
          <w:szCs w:val="28"/>
        </w:rPr>
        <w:t>-номера.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2"/>
        </w:numPr>
        <w:shd w:val="clear" w:color="auto" w:fill="auto"/>
        <w:tabs>
          <w:tab w:val="left" w:pos="411"/>
        </w:tabs>
        <w:spacing w:before="0"/>
        <w:ind w:left="400"/>
        <w:rPr>
          <w:sz w:val="28"/>
          <w:szCs w:val="28"/>
        </w:rPr>
      </w:pPr>
      <w:r w:rsidRPr="00733DF3">
        <w:rPr>
          <w:sz w:val="28"/>
          <w:szCs w:val="28"/>
        </w:rPr>
        <w:t>Подача заявки (коллективной либо индивидуальной)</w:t>
      </w:r>
    </w:p>
    <w:p w:rsidR="00AB6391" w:rsidRPr="00733DF3" w:rsidRDefault="00294C92" w:rsidP="00733DF3">
      <w:pPr>
        <w:pStyle w:val="20"/>
        <w:framePr w:w="9984" w:h="14582" w:hRule="exact" w:wrap="none" w:vAnchor="page" w:hAnchor="page" w:x="996" w:y="1075"/>
        <w:numPr>
          <w:ilvl w:val="0"/>
          <w:numId w:val="3"/>
        </w:numPr>
        <w:shd w:val="clear" w:color="auto" w:fill="auto"/>
        <w:tabs>
          <w:tab w:val="left" w:pos="691"/>
        </w:tabs>
        <w:spacing w:before="0"/>
        <w:ind w:left="400" w:right="1700" w:firstLine="0"/>
        <w:jc w:val="left"/>
        <w:rPr>
          <w:sz w:val="28"/>
          <w:szCs w:val="28"/>
        </w:rPr>
      </w:pPr>
      <w:r w:rsidRPr="00733DF3">
        <w:rPr>
          <w:sz w:val="28"/>
          <w:szCs w:val="28"/>
        </w:rPr>
        <w:t>заполнение заявки в Центре</w:t>
      </w:r>
      <w:r w:rsidR="0085158C" w:rsidRPr="00733DF3">
        <w:rPr>
          <w:sz w:val="28"/>
          <w:szCs w:val="28"/>
        </w:rPr>
        <w:t xml:space="preserve"> тестирования </w:t>
      </w:r>
      <w:r w:rsidRPr="00733DF3">
        <w:rPr>
          <w:sz w:val="28"/>
          <w:szCs w:val="28"/>
        </w:rPr>
        <w:t>ВФСК ГТО Рыбинского района</w:t>
      </w:r>
      <w:r w:rsidR="0085158C" w:rsidRPr="00733DF3">
        <w:rPr>
          <w:sz w:val="28"/>
          <w:szCs w:val="28"/>
        </w:rPr>
        <w:t xml:space="preserve"> </w:t>
      </w:r>
      <w:r w:rsidRPr="00733DF3">
        <w:rPr>
          <w:sz w:val="28"/>
          <w:szCs w:val="28"/>
        </w:rPr>
        <w:t xml:space="preserve">по адресу: </w:t>
      </w:r>
      <w:proofErr w:type="gramStart"/>
      <w:r w:rsidRPr="00733DF3">
        <w:rPr>
          <w:sz w:val="28"/>
          <w:szCs w:val="28"/>
        </w:rPr>
        <w:t>г</w:t>
      </w:r>
      <w:proofErr w:type="gramEnd"/>
      <w:r w:rsidRPr="00733DF3">
        <w:rPr>
          <w:sz w:val="28"/>
          <w:szCs w:val="28"/>
        </w:rPr>
        <w:t>. Заозерный, ул. Карла Маркса, 13, стадион  «Строитель»</w:t>
      </w:r>
      <w:r w:rsidR="005D6840" w:rsidRPr="00733DF3">
        <w:rPr>
          <w:sz w:val="28"/>
          <w:szCs w:val="28"/>
        </w:rPr>
        <w:t>.</w:t>
      </w:r>
      <w:r w:rsidR="0085158C" w:rsidRPr="00733DF3">
        <w:rPr>
          <w:sz w:val="28"/>
          <w:szCs w:val="28"/>
        </w:rPr>
        <w:t xml:space="preserve"> 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2"/>
        </w:numPr>
        <w:shd w:val="clear" w:color="auto" w:fill="auto"/>
        <w:tabs>
          <w:tab w:val="left" w:pos="411"/>
        </w:tabs>
        <w:spacing w:before="0"/>
        <w:ind w:left="400"/>
        <w:rPr>
          <w:sz w:val="28"/>
          <w:szCs w:val="28"/>
        </w:rPr>
      </w:pPr>
      <w:r w:rsidRPr="00733DF3">
        <w:rPr>
          <w:sz w:val="28"/>
          <w:szCs w:val="28"/>
        </w:rPr>
        <w:t xml:space="preserve">Уведомление специалистами центра тестирования </w:t>
      </w:r>
      <w:r w:rsidRPr="00733DF3">
        <w:rPr>
          <w:rStyle w:val="24"/>
          <w:sz w:val="28"/>
          <w:szCs w:val="28"/>
        </w:rPr>
        <w:t>участников по телефону или электронной почте о месте, времени и дате выполнения нормативов комплекса ГТО.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2"/>
        </w:numPr>
        <w:shd w:val="clear" w:color="auto" w:fill="auto"/>
        <w:tabs>
          <w:tab w:val="left" w:pos="411"/>
        </w:tabs>
        <w:spacing w:before="0"/>
        <w:ind w:left="400"/>
        <w:rPr>
          <w:sz w:val="28"/>
          <w:szCs w:val="28"/>
        </w:rPr>
      </w:pPr>
      <w:r w:rsidRPr="00733DF3">
        <w:rPr>
          <w:sz w:val="28"/>
          <w:szCs w:val="28"/>
        </w:rPr>
        <w:t>Регистрация участников непосредственно перед выполнение</w:t>
      </w:r>
      <w:r w:rsidR="006C2D35">
        <w:rPr>
          <w:sz w:val="28"/>
          <w:szCs w:val="28"/>
        </w:rPr>
        <w:t>м</w:t>
      </w:r>
      <w:r w:rsidRPr="00733DF3">
        <w:rPr>
          <w:sz w:val="28"/>
          <w:szCs w:val="28"/>
        </w:rPr>
        <w:t xml:space="preserve"> нормативов в центре тестирования ГТО.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shd w:val="clear" w:color="auto" w:fill="auto"/>
        <w:spacing w:before="0"/>
        <w:ind w:right="20" w:firstLine="0"/>
        <w:jc w:val="center"/>
        <w:rPr>
          <w:sz w:val="28"/>
          <w:szCs w:val="28"/>
        </w:rPr>
      </w:pPr>
      <w:r w:rsidRPr="00733DF3">
        <w:rPr>
          <w:sz w:val="28"/>
          <w:szCs w:val="28"/>
        </w:rPr>
        <w:t>Необходимые документы для регистрации:</w:t>
      </w:r>
    </w:p>
    <w:p w:rsidR="00AB6391" w:rsidRPr="00733DF3" w:rsidRDefault="0085158C" w:rsidP="00733DF3">
      <w:pPr>
        <w:pStyle w:val="60"/>
        <w:framePr w:w="9984" w:h="14582" w:hRule="exact" w:wrap="none" w:vAnchor="page" w:hAnchor="page" w:x="996" w:y="1075"/>
        <w:numPr>
          <w:ilvl w:val="0"/>
          <w:numId w:val="3"/>
        </w:numPr>
        <w:shd w:val="clear" w:color="auto" w:fill="auto"/>
        <w:tabs>
          <w:tab w:val="left" w:pos="682"/>
        </w:tabs>
        <w:ind w:left="400"/>
        <w:rPr>
          <w:sz w:val="28"/>
          <w:szCs w:val="28"/>
        </w:rPr>
      </w:pPr>
      <w:r w:rsidRPr="00733DF3">
        <w:rPr>
          <w:sz w:val="28"/>
          <w:szCs w:val="28"/>
        </w:rPr>
        <w:t>для взрослого населения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4"/>
        </w:numPr>
        <w:shd w:val="clear" w:color="auto" w:fill="auto"/>
        <w:tabs>
          <w:tab w:val="left" w:pos="838"/>
        </w:tabs>
        <w:spacing w:before="0"/>
        <w:ind w:left="400" w:firstLine="0"/>
        <w:rPr>
          <w:sz w:val="28"/>
          <w:szCs w:val="28"/>
        </w:rPr>
      </w:pPr>
      <w:proofErr w:type="gramStart"/>
      <w:r w:rsidRPr="00733DF3">
        <w:rPr>
          <w:sz w:val="28"/>
          <w:szCs w:val="28"/>
        </w:rPr>
        <w:t>Документ</w:t>
      </w:r>
      <w:proofErr w:type="gramEnd"/>
      <w:r w:rsidRPr="00733DF3">
        <w:rPr>
          <w:sz w:val="28"/>
          <w:szCs w:val="28"/>
        </w:rPr>
        <w:t xml:space="preserve"> удостоверяющий личность (паспорт);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4"/>
        </w:numPr>
        <w:shd w:val="clear" w:color="auto" w:fill="auto"/>
        <w:tabs>
          <w:tab w:val="left" w:pos="838"/>
        </w:tabs>
        <w:spacing w:before="0"/>
        <w:ind w:left="400" w:firstLine="0"/>
        <w:rPr>
          <w:sz w:val="28"/>
          <w:szCs w:val="28"/>
        </w:rPr>
      </w:pPr>
      <w:r w:rsidRPr="00733DF3">
        <w:rPr>
          <w:sz w:val="28"/>
          <w:szCs w:val="28"/>
        </w:rPr>
        <w:t>Медицинское заключение о допуске к занятиям физической культурой и спортом (в том числе к выполнению нормативов ГТО).</w:t>
      </w:r>
    </w:p>
    <w:p w:rsidR="00AB6391" w:rsidRPr="00733DF3" w:rsidRDefault="0085158C" w:rsidP="00733DF3">
      <w:pPr>
        <w:pStyle w:val="60"/>
        <w:framePr w:w="9984" w:h="14582" w:hRule="exact" w:wrap="none" w:vAnchor="page" w:hAnchor="page" w:x="996" w:y="1075"/>
        <w:numPr>
          <w:ilvl w:val="0"/>
          <w:numId w:val="3"/>
        </w:numPr>
        <w:shd w:val="clear" w:color="auto" w:fill="auto"/>
        <w:tabs>
          <w:tab w:val="left" w:pos="682"/>
        </w:tabs>
        <w:ind w:left="400"/>
        <w:rPr>
          <w:sz w:val="28"/>
          <w:szCs w:val="28"/>
        </w:rPr>
      </w:pPr>
      <w:r w:rsidRPr="00733DF3">
        <w:rPr>
          <w:sz w:val="28"/>
          <w:szCs w:val="28"/>
        </w:rPr>
        <w:t>для несовершеннолетних лиц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5"/>
        </w:numPr>
        <w:shd w:val="clear" w:color="auto" w:fill="auto"/>
        <w:tabs>
          <w:tab w:val="left" w:pos="838"/>
        </w:tabs>
        <w:spacing w:before="0"/>
        <w:ind w:left="400" w:firstLine="0"/>
        <w:rPr>
          <w:sz w:val="28"/>
          <w:szCs w:val="28"/>
        </w:rPr>
      </w:pPr>
      <w:proofErr w:type="gramStart"/>
      <w:r w:rsidRPr="00733DF3">
        <w:rPr>
          <w:sz w:val="28"/>
          <w:szCs w:val="28"/>
        </w:rPr>
        <w:t>Документ</w:t>
      </w:r>
      <w:proofErr w:type="gramEnd"/>
      <w:r w:rsidRPr="00733DF3">
        <w:rPr>
          <w:sz w:val="28"/>
          <w:szCs w:val="28"/>
        </w:rPr>
        <w:t xml:space="preserve"> удостоверяющий личность (паспорт или свидетельство о рождении для лиц, не достигших 14 лет);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5"/>
        </w:numPr>
        <w:shd w:val="clear" w:color="auto" w:fill="auto"/>
        <w:tabs>
          <w:tab w:val="left" w:pos="838"/>
        </w:tabs>
        <w:spacing w:before="0"/>
        <w:ind w:left="400" w:firstLine="0"/>
        <w:rPr>
          <w:sz w:val="28"/>
          <w:szCs w:val="28"/>
        </w:rPr>
      </w:pPr>
      <w:r w:rsidRPr="00733DF3">
        <w:rPr>
          <w:sz w:val="28"/>
          <w:szCs w:val="28"/>
        </w:rPr>
        <w:t>Медицинское заключение о допуске к занятиям физической культурой и спортом (в том числе к выполнению нормативов ГТО).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5"/>
        </w:numPr>
        <w:shd w:val="clear" w:color="auto" w:fill="auto"/>
        <w:tabs>
          <w:tab w:val="left" w:pos="838"/>
        </w:tabs>
        <w:spacing w:before="0"/>
        <w:ind w:left="400" w:firstLine="0"/>
        <w:rPr>
          <w:sz w:val="28"/>
          <w:szCs w:val="28"/>
        </w:rPr>
      </w:pPr>
      <w:r w:rsidRPr="00733DF3">
        <w:rPr>
          <w:sz w:val="28"/>
          <w:szCs w:val="28"/>
        </w:rPr>
        <w:t>Согласие законного представителя несовершеннолетнего участника на прохождение тестирования (специальный бланк, который находится на сайте центра тестирования и предоставляется уже подписанный законными представителями).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2"/>
        </w:numPr>
        <w:shd w:val="clear" w:color="auto" w:fill="auto"/>
        <w:tabs>
          <w:tab w:val="left" w:pos="838"/>
        </w:tabs>
        <w:spacing w:before="0"/>
        <w:ind w:left="400" w:firstLine="0"/>
        <w:rPr>
          <w:sz w:val="28"/>
          <w:szCs w:val="28"/>
        </w:rPr>
      </w:pPr>
      <w:r w:rsidRPr="00733DF3">
        <w:rPr>
          <w:rStyle w:val="24"/>
          <w:sz w:val="28"/>
          <w:szCs w:val="28"/>
        </w:rPr>
        <w:t>Прохождение испытаний комплекса ГТО согласно графику, который составляет центр тестирования ГТО.</w:t>
      </w:r>
    </w:p>
    <w:p w:rsidR="00AB6391" w:rsidRPr="00733DF3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2"/>
        </w:numPr>
        <w:shd w:val="clear" w:color="auto" w:fill="auto"/>
        <w:tabs>
          <w:tab w:val="left" w:pos="838"/>
        </w:tabs>
        <w:spacing w:before="0"/>
        <w:ind w:left="400" w:firstLine="0"/>
        <w:rPr>
          <w:sz w:val="28"/>
          <w:szCs w:val="28"/>
        </w:rPr>
      </w:pPr>
      <w:r w:rsidRPr="00733DF3">
        <w:rPr>
          <w:rStyle w:val="24"/>
          <w:sz w:val="28"/>
          <w:szCs w:val="28"/>
        </w:rPr>
        <w:t>Внесение результатов выполнения специалистами центра тестирования в автоматизирован</w:t>
      </w:r>
      <w:r w:rsidR="006C2D35">
        <w:rPr>
          <w:rStyle w:val="24"/>
          <w:sz w:val="28"/>
          <w:szCs w:val="28"/>
        </w:rPr>
        <w:t xml:space="preserve">ную информационную систему (АИС </w:t>
      </w:r>
      <w:r w:rsidRPr="00733DF3">
        <w:rPr>
          <w:rStyle w:val="24"/>
          <w:sz w:val="28"/>
          <w:szCs w:val="28"/>
        </w:rPr>
        <w:t>ГТО). Результаты вносятся в течение двух рабочих дней. Результаты выполнения нормативов отображаются в личном кабинете на сайте</w:t>
      </w:r>
      <w:hyperlink r:id="rId11" w:history="1">
        <w:r w:rsidRPr="00733DF3">
          <w:rPr>
            <w:rStyle w:val="a3"/>
            <w:sz w:val="28"/>
            <w:szCs w:val="28"/>
          </w:rPr>
          <w:t xml:space="preserve"> www.GTO.ru</w:t>
        </w:r>
      </w:hyperlink>
    </w:p>
    <w:p w:rsidR="00AB6391" w:rsidRDefault="0085158C" w:rsidP="00733DF3">
      <w:pPr>
        <w:pStyle w:val="20"/>
        <w:framePr w:w="9984" w:h="14582" w:hRule="exact" w:wrap="none" w:vAnchor="page" w:hAnchor="page" w:x="996" w:y="1075"/>
        <w:numPr>
          <w:ilvl w:val="0"/>
          <w:numId w:val="2"/>
        </w:numPr>
        <w:shd w:val="clear" w:color="auto" w:fill="auto"/>
        <w:tabs>
          <w:tab w:val="left" w:pos="838"/>
        </w:tabs>
        <w:spacing w:before="0"/>
        <w:ind w:left="400" w:firstLine="0"/>
        <w:rPr>
          <w:rStyle w:val="24"/>
          <w:sz w:val="24"/>
          <w:szCs w:val="24"/>
        </w:rPr>
      </w:pPr>
      <w:r w:rsidRPr="00733DF3">
        <w:rPr>
          <w:rStyle w:val="24"/>
          <w:sz w:val="28"/>
          <w:szCs w:val="28"/>
        </w:rPr>
        <w:t>При успешном выполнении нормативов комплекса ГТО на знак отличия, участника уведомляют по телефону или электронной почте о месте, времени и дате вручения знака.</w:t>
      </w:r>
    </w:p>
    <w:p w:rsidR="00AB6391" w:rsidRPr="00733DF3" w:rsidRDefault="00AB6391">
      <w:pPr>
        <w:rPr>
          <w:sz w:val="22"/>
          <w:szCs w:val="22"/>
        </w:rPr>
        <w:sectPr w:rsidR="00AB6391" w:rsidRPr="00733DF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3DF3" w:rsidRDefault="006C2D35" w:rsidP="006C2D35">
      <w:pPr>
        <w:rPr>
          <w:sz w:val="2"/>
          <w:szCs w:val="2"/>
        </w:rPr>
      </w:pPr>
      <w:r>
        <w:rPr>
          <w:sz w:val="2"/>
          <w:szCs w:val="2"/>
        </w:rPr>
        <w:lastRenderedPageBreak/>
        <w:t>,,</w:t>
      </w:r>
    </w:p>
    <w:sectPr w:rsidR="00733DF3" w:rsidSect="00AB639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C38" w:rsidRDefault="00506C38" w:rsidP="00AB6391">
      <w:r>
        <w:separator/>
      </w:r>
    </w:p>
  </w:endnote>
  <w:endnote w:type="continuationSeparator" w:id="0">
    <w:p w:rsidR="00506C38" w:rsidRDefault="00506C38" w:rsidP="00AB6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C38" w:rsidRDefault="00506C38"/>
  </w:footnote>
  <w:footnote w:type="continuationSeparator" w:id="0">
    <w:p w:rsidR="00506C38" w:rsidRDefault="00506C3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6D96"/>
    <w:multiLevelType w:val="multilevel"/>
    <w:tmpl w:val="CB6212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8135D4"/>
    <w:multiLevelType w:val="multilevel"/>
    <w:tmpl w:val="A3383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8236A0"/>
    <w:multiLevelType w:val="multilevel"/>
    <w:tmpl w:val="B1C8D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F6495E"/>
    <w:multiLevelType w:val="multilevel"/>
    <w:tmpl w:val="BFAA8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22F97"/>
    <w:multiLevelType w:val="multilevel"/>
    <w:tmpl w:val="E23CA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B6391"/>
    <w:rsid w:val="001F0267"/>
    <w:rsid w:val="00294C92"/>
    <w:rsid w:val="00506C38"/>
    <w:rsid w:val="005D6840"/>
    <w:rsid w:val="006C2D35"/>
    <w:rsid w:val="00733DF3"/>
    <w:rsid w:val="0085158C"/>
    <w:rsid w:val="00AB6391"/>
    <w:rsid w:val="00B1587C"/>
    <w:rsid w:val="00D6660E"/>
    <w:rsid w:val="00FE2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63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639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B6391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AB6391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AB6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41">
    <w:name w:val="Основной текст (4)"/>
    <w:basedOn w:val="4"/>
    <w:rsid w:val="00AB639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AB639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AB63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1">
    <w:name w:val="Основной текст (5)"/>
    <w:basedOn w:val="5"/>
    <w:rsid w:val="00AB639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3">
    <w:name w:val="Основной текст (4) + Полужирный"/>
    <w:basedOn w:val="4"/>
    <w:rsid w:val="00AB6391"/>
    <w:rPr>
      <w:b/>
      <w:b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AB6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"/>
    <w:basedOn w:val="2"/>
    <w:rsid w:val="00AB6391"/>
    <w:rPr>
      <w:b/>
      <w:b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2">
    <w:name w:val="Основной текст (2) + Полужирный"/>
    <w:basedOn w:val="2"/>
    <w:rsid w:val="00AB6391"/>
    <w:rPr>
      <w:b/>
      <w:bCs/>
      <w:color w:val="000000"/>
      <w:spacing w:val="0"/>
      <w:w w:val="100"/>
      <w:position w:val="0"/>
      <w:lang w:val="en-US" w:eastAsia="en-US" w:bidi="en-US"/>
    </w:rPr>
  </w:style>
  <w:style w:type="character" w:customStyle="1" w:styleId="23">
    <w:name w:val="Основной текст (2)"/>
    <w:basedOn w:val="2"/>
    <w:rsid w:val="00AB639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4">
    <w:name w:val="Основной текст (2)"/>
    <w:basedOn w:val="2"/>
    <w:rsid w:val="00AB639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B63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1">
    <w:name w:val="Основной текст (6) + Не полужирный"/>
    <w:basedOn w:val="6"/>
    <w:rsid w:val="00AB639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B63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71">
    <w:name w:val="Основной текст (7)"/>
    <w:basedOn w:val="7"/>
    <w:rsid w:val="00AB639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B6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822pt">
    <w:name w:val="Основной текст (8) + 22 pt"/>
    <w:basedOn w:val="8"/>
    <w:rsid w:val="00AB6391"/>
    <w:rPr>
      <w:b/>
      <w:bCs/>
      <w:color w:val="000000"/>
      <w:spacing w:val="0"/>
      <w:w w:val="100"/>
      <w:position w:val="0"/>
      <w:sz w:val="44"/>
      <w:szCs w:val="44"/>
      <w:lang w:val="ru-RU" w:eastAsia="ru-RU" w:bidi="ru-RU"/>
    </w:rPr>
  </w:style>
  <w:style w:type="character" w:customStyle="1" w:styleId="81">
    <w:name w:val="Основной текст (8)"/>
    <w:basedOn w:val="8"/>
    <w:rsid w:val="00AB639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AB639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AB639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30">
    <w:name w:val="Основной текст (3)"/>
    <w:basedOn w:val="a"/>
    <w:link w:val="3"/>
    <w:rsid w:val="00AB6391"/>
    <w:pPr>
      <w:shd w:val="clear" w:color="auto" w:fill="FFFFFF"/>
      <w:spacing w:before="120" w:after="5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40">
    <w:name w:val="Основной текст (4)"/>
    <w:basedOn w:val="a"/>
    <w:link w:val="4"/>
    <w:rsid w:val="00AB6391"/>
    <w:pPr>
      <w:shd w:val="clear" w:color="auto" w:fill="FFFFFF"/>
      <w:spacing w:before="540" w:line="413" w:lineRule="exact"/>
      <w:ind w:hanging="360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50">
    <w:name w:val="Основной текст (5)"/>
    <w:basedOn w:val="a"/>
    <w:link w:val="5"/>
    <w:rsid w:val="00AB6391"/>
    <w:pPr>
      <w:shd w:val="clear" w:color="auto" w:fill="FFFFFF"/>
      <w:spacing w:before="360" w:after="120" w:line="480" w:lineRule="exact"/>
      <w:ind w:firstLine="76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rsid w:val="00AB6391"/>
    <w:pPr>
      <w:shd w:val="clear" w:color="auto" w:fill="FFFFFF"/>
      <w:spacing w:before="300" w:line="365" w:lineRule="exact"/>
      <w:ind w:hanging="40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0">
    <w:name w:val="Основной текст (6)"/>
    <w:basedOn w:val="a"/>
    <w:link w:val="6"/>
    <w:rsid w:val="00AB6391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rsid w:val="00AB6391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80">
    <w:name w:val="Основной текст (8)"/>
    <w:basedOn w:val="a"/>
    <w:link w:val="8"/>
    <w:rsid w:val="00AB6391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t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t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Satin</dc:creator>
  <cp:lastModifiedBy>Пользователь</cp:lastModifiedBy>
  <cp:revision>5</cp:revision>
  <dcterms:created xsi:type="dcterms:W3CDTF">2021-02-08T15:59:00Z</dcterms:created>
  <dcterms:modified xsi:type="dcterms:W3CDTF">2021-02-08T16:15:00Z</dcterms:modified>
</cp:coreProperties>
</file>