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48" w:rsidRPr="00EF0ADD" w:rsidRDefault="005C5848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МБУ </w:t>
      </w:r>
      <w:proofErr w:type="gramStart"/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Start"/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>Спортивная</w:t>
      </w:r>
      <w:proofErr w:type="gramEnd"/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школа Рыбинского района»</w:t>
      </w:r>
    </w:p>
    <w:p w:rsidR="005C5848" w:rsidRPr="00EF0ADD" w:rsidRDefault="005C5848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5848" w:rsidRPr="00EF0ADD" w:rsidRDefault="005C5848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Мероприятие</w:t>
      </w:r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(игра)</w:t>
      </w:r>
      <w:r w:rsidRPr="00EF0ADD">
        <w:rPr>
          <w:rFonts w:ascii="Times New Roman" w:hAnsi="Times New Roman" w:cs="Times New Roman"/>
          <w:b/>
          <w:sz w:val="28"/>
          <w:szCs w:val="28"/>
          <w:lang w:eastAsia="ru-RU"/>
        </w:rPr>
        <w:t>, направленное на предотвращение допинга в спорте и борьбу с ним по плану воспитательной работы на 2025-2026 учебно-тренировочный год</w:t>
      </w:r>
    </w:p>
    <w:p w:rsidR="005C5848" w:rsidRPr="00EF0ADD" w:rsidRDefault="005C5848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5848" w:rsidRPr="00EF0ADD" w:rsidRDefault="005C5848" w:rsidP="005C584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5848" w:rsidRPr="00EF0ADD" w:rsidRDefault="005C5848" w:rsidP="005C5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.11.2025г</w:t>
      </w:r>
      <w:r w:rsidRPr="00EF0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F0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F0ADD" w:rsidRPr="00EF0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 организовала и провела</w:t>
      </w:r>
      <w:r w:rsidRPr="00EF0A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ренер-преподаватель по лыжным гонкам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Гревцева Лилия Викторовна</w:t>
      </w:r>
    </w:p>
    <w:p w:rsidR="005C5848" w:rsidRPr="005C5848" w:rsidRDefault="005C5848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21B0" w:rsidRPr="005C5848" w:rsidRDefault="003221B0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848">
        <w:rPr>
          <w:rFonts w:ascii="Times New Roman" w:hAnsi="Times New Roman" w:cs="Times New Roman"/>
          <w:b/>
          <w:sz w:val="28"/>
          <w:szCs w:val="28"/>
          <w:lang w:eastAsia="ru-RU"/>
        </w:rPr>
        <w:t>Обучающая и</w:t>
      </w:r>
      <w:r w:rsidR="005C5848" w:rsidRPr="005C5848">
        <w:rPr>
          <w:rFonts w:ascii="Times New Roman" w:hAnsi="Times New Roman" w:cs="Times New Roman"/>
          <w:b/>
          <w:sz w:val="28"/>
          <w:szCs w:val="28"/>
          <w:lang w:eastAsia="ru-RU"/>
        </w:rPr>
        <w:t>гра по антидопинговому обучению</w:t>
      </w:r>
    </w:p>
    <w:p w:rsidR="003221B0" w:rsidRPr="005C5848" w:rsidRDefault="003221B0" w:rsidP="005C584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848">
        <w:rPr>
          <w:rFonts w:ascii="Times New Roman" w:hAnsi="Times New Roman" w:cs="Times New Roman"/>
          <w:b/>
          <w:sz w:val="28"/>
          <w:szCs w:val="28"/>
          <w:lang w:eastAsia="ru-RU"/>
        </w:rPr>
        <w:t>"Чистый спорт"</w:t>
      </w:r>
    </w:p>
    <w:p w:rsidR="003221B0" w:rsidRPr="005C5848" w:rsidRDefault="003221B0" w:rsidP="003221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C5848" w:rsidRPr="005C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отделения лыжные гонки групп</w:t>
      </w:r>
      <w:r w:rsidR="00EF0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5C5848" w:rsidRPr="005C58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НП-3</w:t>
      </w:r>
      <w:r w:rsidR="005C5848" w:rsidRPr="005C5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221B0" w:rsidRPr="003221B0" w:rsidRDefault="003221B0" w:rsidP="003221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 цели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антидопинговой политики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Осведомленнос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 вреде употребления допинга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процедур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допинг-контроля</w:t>
      </w:r>
      <w:proofErr w:type="gramEnd"/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последствий нарушения правил</w:t>
      </w:r>
    </w:p>
    <w:p w:rsidR="003221B0" w:rsidRPr="003221B0" w:rsidRDefault="003221B0" w:rsidP="003221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элементы игры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сценарии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Игроки сталкиваются с различными ситуациями, где им нужно принять решение, соответствующее антидопинговым правилам.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Викторины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Вопросы для проверки знаний игроков по тематике допинга и его последствий.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Симулятор решений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Игроки принимают решения в различных спортивных и социальных контекстах, видя последствия своих действий.</w:t>
      </w:r>
    </w:p>
    <w:p w:rsidR="003221B0" w:rsidRPr="003221B0" w:rsidRDefault="003221B0" w:rsidP="003221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механика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Баллы и награды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 правильные ответы и решения игроки получают баллы, которые могут быть использованы для разблокировки новых уровней или специальных бонусов.</w:t>
      </w:r>
    </w:p>
    <w:p w:rsidR="003221B0" w:rsidRPr="003221B0" w:rsidRDefault="003221B0" w:rsidP="000E6AE3">
      <w:pPr>
        <w:numPr>
          <w:ilvl w:val="0"/>
          <w:numId w:val="7"/>
        </w:numPr>
        <w:spacing w:before="100" w:beforeAutospacing="1" w:after="100" w:afterAutospacing="1" w:line="240" w:lineRule="auto"/>
        <w:ind w:left="8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сценарии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интерактивных сценариев для игры "Чистый спорт", которые могут помочь игрокам научиться принимать правильные решения в контексте антидопинговых правил: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1: Неожиданное предложение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разгар тренировочного сезона ваш тренер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-преподаватель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вам воспользоваться "новой спортивной добавкой", которая якобы поможет улучшить ваши результаты. Вам известно, что состав добавки не указан полностью.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Принять предложение тренера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использовать добавку.</w:t>
      </w:r>
    </w:p>
    <w:p w:rsidR="003221B0" w:rsidRPr="003221B0" w:rsidRDefault="003221B0" w:rsidP="003221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Отказаться и объяснить тренеру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-преподавателю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хотите сначала проверить добавку на соответствие антидопинговым правилам.</w:t>
      </w:r>
    </w:p>
    <w:p w:rsidR="003221B0" w:rsidRPr="003221B0" w:rsidRDefault="003221B0" w:rsidP="003221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Обсудить ситуацию с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спортивным врачом или антидопинговым агентством.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2: Восстановление после травмы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восстанавливаетесь после травмы, и врач предписывает вам медикамент, ко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торый находится в списке </w:t>
      </w:r>
      <w:proofErr w:type="gramStart"/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Врач утверждает, что это единственный способ ускорить ваше восстановление.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Согласиться с рекомендацией врача и начать лечение.</w:t>
      </w:r>
    </w:p>
    <w:p w:rsidR="003221B0" w:rsidRPr="003221B0" w:rsidRDefault="003221B0" w:rsidP="003221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 врача найти альтернативный препарат, ко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торый не входит в список </w:t>
      </w:r>
      <w:proofErr w:type="gramStart"/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1B0" w:rsidRPr="003221B0" w:rsidRDefault="003221B0" w:rsidP="003221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Связаться с национальным антидопинговым агентством для получения разрешения на  терапевтическое использование.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3: Допинг-контроль на соревнованиях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После успешного выступления на соревнованиях к вам подходит официальный представитель для проведения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допинг-теста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чувствуете сильную усталость и хотите отдохнуть.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 представителя подождать</w:t>
      </w:r>
      <w:r w:rsidR="005C58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вы отдохне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рискуя тем, что это будет расценено как отказ от теста.</w:t>
      </w:r>
    </w:p>
    <w:p w:rsidR="003221B0" w:rsidRPr="003221B0" w:rsidRDefault="003221B0" w:rsidP="003221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Сразу же согласиться на тест и следовать с представителем.</w:t>
      </w:r>
    </w:p>
    <w:p w:rsidR="003221B0" w:rsidRPr="003221B0" w:rsidRDefault="003221B0" w:rsidP="003221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 представителя антидопинговой службы предоставить официальное разрешение на отдых перед тестом, где Вы будете под его постоянным наблюдением.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4: Социальное давление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вечеринке друг предлагает вам попробовать вещество, которое якобы помогает расслабиться, но которое находится в списке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запрещенных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Отказаться и объяснить другу, что как спортсмен вы должны соблюдать антидопинговые правила.</w:t>
      </w:r>
    </w:p>
    <w:p w:rsidR="003221B0" w:rsidRPr="003221B0" w:rsidRDefault="003221B0" w:rsidP="003221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Принять предложение друга, подумав, что никто не узнает.</w:t>
      </w:r>
    </w:p>
    <w:p w:rsidR="003221B0" w:rsidRPr="003221B0" w:rsidRDefault="003221B0" w:rsidP="003221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Отказаться и немедленно покинуть вечеринку, чтобы избежать дальнейшего давления.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сценарии помогут игрокам увидеть различные ситуации, с которыми они могут столкнуться в спортивной карьере, и научиться принимать решения, соответствующие антидопинговым правилам.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сформулируем оптимальные ответы на каждый из предложенных сценариев игры "Чистый спорт", чтобы помочь игрокам правильно реагировать на антидопинговые вызовы: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1: Неожиданное предложение</w:t>
      </w:r>
    </w:p>
    <w:p w:rsidR="003221B0" w:rsidRPr="003221B0" w:rsidRDefault="003221B0" w:rsidP="003221B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Неправильный ответ. Употребление непроверенных добавок может привести к нарушению антидопинговых правил и серьезным последствиям.</w:t>
      </w:r>
    </w:p>
    <w:p w:rsidR="003221B0" w:rsidRPr="003221B0" w:rsidRDefault="003221B0" w:rsidP="003221B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Правильный ответ. Проверка добавки на соответствие антидопинговым правилам позволяет избежать возможного нарушения и сохранить вашу спортивную карьеру и здоровье.</w:t>
      </w:r>
    </w:p>
    <w:p w:rsidR="003221B0" w:rsidRPr="003221B0" w:rsidRDefault="003221B0" w:rsidP="003221B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Отличный ответ. Консультация с медицинскими специалистами и антидопинговым агентством помогает обеспечить вашу безопасность и соблюдение правил.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2: Восстановление после травмы</w:t>
      </w:r>
    </w:p>
    <w:p w:rsidR="003221B0" w:rsidRPr="003221B0" w:rsidRDefault="003221B0" w:rsidP="003221B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Неправильный ответ. Использование запрещенных препаратов без соответствующего разрешения влечет за собой серьезные последствия.</w:t>
      </w:r>
    </w:p>
    <w:p w:rsidR="003221B0" w:rsidRPr="003221B0" w:rsidRDefault="003221B0" w:rsidP="003221B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Правильный ответ. Поиск альтернативных препаратов помогает соблюсти антидопинговые правила и ускорить восстановление без риска для карьеры.</w:t>
      </w:r>
    </w:p>
    <w:p w:rsidR="003221B0" w:rsidRPr="003221B0" w:rsidRDefault="003221B0" w:rsidP="003221B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Отличный ответ. Получение разрешения на терапевтическо использование – это официальный путь использования необходимых препаратов в соответствии с правилами.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3: Допинг-контроль на соревнованиях</w:t>
      </w:r>
    </w:p>
    <w:p w:rsidR="003221B0" w:rsidRPr="003221B0" w:rsidRDefault="003221B0" w:rsidP="00322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Неправильный ответ. Задержка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допинг-теста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интерпретирована как попытка нарушения правил.</w:t>
      </w:r>
    </w:p>
    <w:p w:rsidR="003221B0" w:rsidRPr="003221B0" w:rsidRDefault="003221B0" w:rsidP="00322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Правильный ответ. Немедленное согласие на проведение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допинг-теста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вашу готовность соблюдать антидопинговые нормы.</w:t>
      </w:r>
    </w:p>
    <w:p w:rsidR="003221B0" w:rsidRPr="003221B0" w:rsidRDefault="003221B0" w:rsidP="003221B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Хороший ответ. Официальное разрешение на отдых перед тестом поможет соблюсти процедуру без риска нарушения правил.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4: Социальное давление</w:t>
      </w:r>
    </w:p>
    <w:p w:rsidR="003221B0" w:rsidRPr="003221B0" w:rsidRDefault="003221B0" w:rsidP="003221B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Правильный ответ. Отказ от употребления запрещенных веществ и объяснение своей позиции помогает сохранить чистоту спорта.</w:t>
      </w:r>
    </w:p>
    <w:p w:rsidR="003221B0" w:rsidRPr="003221B0" w:rsidRDefault="003221B0" w:rsidP="003221B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Неправильный ответ. Употребление запрещенных веществ, даже если об этом никто не узнает, нарушает антидопинговые правила и может привести к серьезным последствиям.</w:t>
      </w:r>
    </w:p>
    <w:p w:rsidR="003221B0" w:rsidRPr="003221B0" w:rsidRDefault="003221B0" w:rsidP="003221B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C)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Отличный ответ. Уход с вечеринки устраняет риск подверженности дальнейшему давлению и помогает избежать нарушений.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ответы должны помочь игрокам развивать понимание важности соблюдения антидопинговых правил и обучать их принимать этичные решения в различных жизненных ситуациях.</w:t>
      </w:r>
    </w:p>
    <w:p w:rsidR="003221B0" w:rsidRPr="003221B0" w:rsidRDefault="003221B0" w:rsidP="000E6AE3">
      <w:pPr>
        <w:numPr>
          <w:ilvl w:val="0"/>
          <w:numId w:val="16"/>
        </w:numPr>
        <w:spacing w:before="100" w:beforeAutospacing="1" w:after="100" w:afterAutospacing="1" w:line="240" w:lineRule="auto"/>
        <w:ind w:left="8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Какое вещество является обычным примером запрещенного стимулятора, часто используемого в спорте?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A) Ибупрофен</w:t>
      </w:r>
    </w:p>
    <w:p w:rsidR="003221B0" w:rsidRPr="003221B0" w:rsidRDefault="003221B0" w:rsidP="003221B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B) Аспирин</w:t>
      </w:r>
    </w:p>
    <w:p w:rsidR="003221B0" w:rsidRPr="003221B0" w:rsidRDefault="003221B0" w:rsidP="003221B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C) Эфедрин</w:t>
      </w:r>
    </w:p>
    <w:p w:rsidR="003221B0" w:rsidRPr="003221B0" w:rsidRDefault="003221B0" w:rsidP="003221B0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D) Витамин C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ответ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C) Эфедрин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произойдет, если спортсмен отказывается пройти допинг-тест?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A) Ничего, это его право</w:t>
      </w:r>
    </w:p>
    <w:p w:rsidR="003221B0" w:rsidRPr="003221B0" w:rsidRDefault="003221B0" w:rsidP="003221B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B) Он получит предупреждение</w:t>
      </w:r>
    </w:p>
    <w:p w:rsidR="003221B0" w:rsidRPr="003221B0" w:rsidRDefault="003221B0" w:rsidP="003221B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C) Это может быть приравнено к положительному результату теста на допинг.</w:t>
      </w:r>
    </w:p>
    <w:p w:rsidR="003221B0" w:rsidRPr="003221B0" w:rsidRDefault="003221B0" w:rsidP="003221B0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D) Ему будет предложено пройти тест позже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ответ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C) Это может быть приравнено к положительному результату теста на допинг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Какое учреждение отвечает за установление и поддержание стандартов антидопингового контроля в мировом спорте?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A) FIFA</w:t>
      </w:r>
    </w:p>
    <w:p w:rsidR="003221B0" w:rsidRPr="003221B0" w:rsidRDefault="003221B0" w:rsidP="003221B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B) МОК (Международный Олимпийский Комитет)</w:t>
      </w:r>
    </w:p>
    <w:p w:rsidR="003221B0" w:rsidRPr="003221B0" w:rsidRDefault="003221B0" w:rsidP="003221B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C) WADA (Всемирное антидопинговое агентство)</w:t>
      </w:r>
    </w:p>
    <w:p w:rsidR="003221B0" w:rsidRPr="003221B0" w:rsidRDefault="003221B0" w:rsidP="003221B0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D) IOC (Международная Организация Здравоохранения)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Правильный ответ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C) WADA (Всемирное антидопинговое агентство)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последствия ожидают спортсмена, признанного виновным в употреблении допинга?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A) Потеря спонсоров</w:t>
      </w:r>
    </w:p>
    <w:p w:rsidR="003221B0" w:rsidRPr="003221B0" w:rsidRDefault="003221B0" w:rsidP="003221B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B) Дисквалификация на определенный срок</w:t>
      </w:r>
    </w:p>
    <w:p w:rsidR="003221B0" w:rsidRPr="003221B0" w:rsidRDefault="003221B0" w:rsidP="003221B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C) Утрата медалей и наград</w:t>
      </w:r>
    </w:p>
    <w:p w:rsidR="003221B0" w:rsidRPr="003221B0" w:rsidRDefault="003221B0" w:rsidP="003221B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D) Все вышеперечисленное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ответ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D) Все вышеперечисленное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процедура используется для того, чтобы спортсмены, нуждающиеся в необходимых препаратах, могли их принимать без нарушения антидопинговых правил?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ответов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A) Медицинское исключение</w:t>
      </w:r>
    </w:p>
    <w:p w:rsidR="003221B0" w:rsidRPr="003221B0" w:rsidRDefault="003221B0" w:rsidP="003221B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B) Персональное разрешение</w:t>
      </w:r>
    </w:p>
    <w:p w:rsidR="003221B0" w:rsidRPr="003221B0" w:rsidRDefault="003221B0" w:rsidP="003221B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C) Терапевтическое использование</w:t>
      </w:r>
    </w:p>
    <w:p w:rsidR="003221B0" w:rsidRPr="003221B0" w:rsidRDefault="003221B0" w:rsidP="003221B0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D) Врачебное назначение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Правильный ответ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C) Терапевтическое использование</w:t>
      </w:r>
    </w:p>
    <w:p w:rsidR="003221B0" w:rsidRPr="003221B0" w:rsidRDefault="003221B0" w:rsidP="000E6AE3">
      <w:pPr>
        <w:numPr>
          <w:ilvl w:val="0"/>
          <w:numId w:val="22"/>
        </w:numPr>
        <w:spacing w:before="100" w:beforeAutospacing="1" w:after="100" w:afterAutospacing="1" w:line="240" w:lineRule="auto"/>
        <w:ind w:left="8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Симулятор решений: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игры "Чистый спорт" можно разработать симулятор решений, где игроки принимают важные решения в различных спортивных и социальных контекстах, и видят последствия своих действий. Это позволит участникам увидеть реальные последствия их решений, укрепляя понимание важности этического поведения в спорте. Вот несколько примеров сценариев для такого симулятора: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1: Выбор между долгосрочным здоровьем и краткосрочным успехом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преддверии важных соревнований вам предлагают воспользоваться препаратом, который может значительно улучшить вашу производительность, но имеет потенциальные долгосрочные побочные эффекты для здоровья.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Принять препарат, получив краткосрочный успех, но столкнуться с серьезными последствиями для здоровья в будущем.</w:t>
      </w:r>
    </w:p>
    <w:p w:rsidR="003221B0" w:rsidRPr="003221B0" w:rsidRDefault="003221B0" w:rsidP="003221B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Отказаться и продолжить тренировки, придерживаясь здоровых методов.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выигрываете соревнования, но затем страдаете от побочных эффектов, что приводит к дисквалификации и утрате репутации.</w:t>
      </w:r>
    </w:p>
    <w:p w:rsidR="003221B0" w:rsidRPr="003221B0" w:rsidRDefault="003221B0" w:rsidP="003221B0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не выиграть </w:t>
      </w:r>
      <w:r w:rsidR="00EF0A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соревнования, но сохраняете свое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 и репутацию, получая уважение за честную игру.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2: Соблюдение процедур </w:t>
      </w:r>
      <w:proofErr w:type="gramStart"/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допинг-контроля</w:t>
      </w:r>
      <w:proofErr w:type="gramEnd"/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выбрали для внезапного допинг-теста после тренировки.</w:t>
      </w:r>
      <w:proofErr w:type="gramEnd"/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Пытаться оттянуть время, чтобы возможные следы запрещенных препаратов исчезли.</w:t>
      </w:r>
    </w:p>
    <w:p w:rsidR="003221B0" w:rsidRPr="003221B0" w:rsidRDefault="003221B0" w:rsidP="003221B0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Сотрудничать и пройти тестирование сразу.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Вас уличили в  попытке обмана, что ведет к дисквалификации и потере доверия.</w:t>
      </w:r>
    </w:p>
    <w:p w:rsidR="003221B0" w:rsidRPr="003221B0" w:rsidRDefault="003221B0" w:rsidP="003221B0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Тест показывает чистый результат, подтверждая вашу приверженность честной игре.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3: Реакция на давление со стороны окружения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Контекст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Один из ваших близких друзей и коллег по команде попадает в скандал с допингом и просит вас поддержать его публично.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Поддержать друга публично, что может усугубить вашу репутацию.</w:t>
      </w:r>
    </w:p>
    <w:p w:rsidR="003221B0" w:rsidRPr="003221B0" w:rsidRDefault="003221B0" w:rsidP="003221B0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Отказаться от публичной поддержки и объяснить другу, что вы не можете рисковать своей карьерой.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21B0" w:rsidRPr="003221B0" w:rsidRDefault="003221B0" w:rsidP="003221B0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Ваша репутация пострадала из-за ассоциации с допингом, что может негативно сказаться на вашей карьере.</w:t>
      </w:r>
    </w:p>
    <w:p w:rsidR="003221B0" w:rsidRPr="003221B0" w:rsidRDefault="003221B0" w:rsidP="003221B0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сохраняете свою профессиональную репутацию и доверие коллег, хотя это и может повлиять на личные отношения.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сценарии помогут игрокам видеть непосредственные и долгосрочные последствия их решений, стимулируя более глубокое понимание ответственности и последствий в профессиональном спорте.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формализуем </w:t>
      </w: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 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из сценариев симулятора решений для игры "Чистый спорт". Эти ответы будут демонстрировать как непосредственные, так и долгосрочные последствия каждого выбора: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1: Выбор между долгосрочным здоровьем и краткосрочным успехом</w:t>
      </w:r>
    </w:p>
    <w:p w:rsidR="003221B0" w:rsidRPr="003221B0" w:rsidRDefault="003221B0" w:rsidP="003221B0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Неправильный выбор: Вы выбираете краткосрочный успех, но вскоре сталкиваетесь с серьезными последствиями для здоровья, включая дисквалификацию на длительный срок и потерю репутации как честного спортсмена.</w:t>
      </w:r>
    </w:p>
    <w:p w:rsidR="003221B0" w:rsidRPr="003221B0" w:rsidRDefault="003221B0" w:rsidP="003221B0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Правильный выбор: Вы не выигрываете соревнования, но сохраняете своё здоровье и репутацию, что долгосрочно приводит к устойчивой карьере и уважению от окружающих.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Ответы на Сценарий 2: Соблюдение процедур </w:t>
      </w:r>
      <w:proofErr w:type="gramStart"/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допинг-контроля</w:t>
      </w:r>
      <w:proofErr w:type="gramEnd"/>
    </w:p>
    <w:p w:rsidR="003221B0" w:rsidRPr="003221B0" w:rsidRDefault="003221B0" w:rsidP="003221B0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Неправильный выбор: Ваша попытка обмануть систему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допинг-контроля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обнаруживается, что приводит к немедленной дисквалификации и потере уважения в спортивном сообществе.</w:t>
      </w:r>
    </w:p>
    <w:p w:rsidR="003221B0" w:rsidRPr="003221B0" w:rsidRDefault="003221B0" w:rsidP="003221B0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Правильный выбор: Вы сотрудничаете с </w:t>
      </w:r>
      <w:proofErr w:type="gramStart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допинг-офицерами</w:t>
      </w:r>
      <w:proofErr w:type="gramEnd"/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проходите чистый тест, что подтверждает вашу приверженность правилам и этическим стандартам.</w:t>
      </w:r>
    </w:p>
    <w:p w:rsidR="003221B0" w:rsidRPr="003221B0" w:rsidRDefault="003221B0" w:rsidP="003221B0">
      <w:pPr>
        <w:spacing w:after="100" w:afterAutospacing="1" w:line="247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на Сценарий 3: Реакция на давление со стороны окружения</w:t>
      </w:r>
    </w:p>
    <w:p w:rsidR="003221B0" w:rsidRPr="003221B0" w:rsidRDefault="003221B0" w:rsidP="003221B0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Неправильный выбор: Поддержка друга, замешанного в допинговом скандале, публично усугубляет вашу репутацию и может привести к потере контрактов и спонсорской поддержки.</w:t>
      </w:r>
    </w:p>
    <w:p w:rsidR="003221B0" w:rsidRPr="003221B0" w:rsidRDefault="003221B0" w:rsidP="003221B0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B)</w:t>
      </w:r>
      <w:r w:rsidRPr="003221B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Правильный выбор: Вы отказываетесь от публичной поддержки, сохраняя профессиональную репутацию. Это решение может повлиять на личные отношения, но подтверждает вашу приверженность чистому спорту и этическим стандартам.</w:t>
      </w:r>
    </w:p>
    <w:p w:rsidR="00730ADB" w:rsidRPr="003221B0" w:rsidRDefault="00730ADB" w:rsidP="003221B0">
      <w:pPr>
        <w:rPr>
          <w:szCs w:val="24"/>
        </w:rPr>
      </w:pPr>
    </w:p>
    <w:sectPr w:rsidR="00730ADB" w:rsidRPr="003221B0" w:rsidSect="00FF3FE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C07"/>
    <w:multiLevelType w:val="multilevel"/>
    <w:tmpl w:val="7FE8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97FD7"/>
    <w:multiLevelType w:val="multilevel"/>
    <w:tmpl w:val="4650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C397F"/>
    <w:multiLevelType w:val="multilevel"/>
    <w:tmpl w:val="0370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61929"/>
    <w:multiLevelType w:val="multilevel"/>
    <w:tmpl w:val="BF98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D1B3C"/>
    <w:multiLevelType w:val="multilevel"/>
    <w:tmpl w:val="1CB4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44268"/>
    <w:multiLevelType w:val="hybridMultilevel"/>
    <w:tmpl w:val="D5B8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A3E1A"/>
    <w:multiLevelType w:val="multilevel"/>
    <w:tmpl w:val="3EFA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A74D0"/>
    <w:multiLevelType w:val="multilevel"/>
    <w:tmpl w:val="64E4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377AF5"/>
    <w:multiLevelType w:val="multilevel"/>
    <w:tmpl w:val="CA2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817ED0"/>
    <w:multiLevelType w:val="multilevel"/>
    <w:tmpl w:val="9664F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057755"/>
    <w:multiLevelType w:val="hybridMultilevel"/>
    <w:tmpl w:val="D5B8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D6DAE"/>
    <w:multiLevelType w:val="multilevel"/>
    <w:tmpl w:val="DBB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7444D8"/>
    <w:multiLevelType w:val="multilevel"/>
    <w:tmpl w:val="B6AA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649D6"/>
    <w:multiLevelType w:val="multilevel"/>
    <w:tmpl w:val="9EC4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5A46DE"/>
    <w:multiLevelType w:val="hybridMultilevel"/>
    <w:tmpl w:val="FE6A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77548"/>
    <w:multiLevelType w:val="multilevel"/>
    <w:tmpl w:val="3BFA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733918"/>
    <w:multiLevelType w:val="multilevel"/>
    <w:tmpl w:val="3228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185CF6"/>
    <w:multiLevelType w:val="multilevel"/>
    <w:tmpl w:val="3FCC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3A5093"/>
    <w:multiLevelType w:val="multilevel"/>
    <w:tmpl w:val="A45C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F26023"/>
    <w:multiLevelType w:val="multilevel"/>
    <w:tmpl w:val="DE24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CF6CF2"/>
    <w:multiLevelType w:val="multilevel"/>
    <w:tmpl w:val="7DD2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793E16"/>
    <w:multiLevelType w:val="hybridMultilevel"/>
    <w:tmpl w:val="FE6A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64EC0"/>
    <w:multiLevelType w:val="multilevel"/>
    <w:tmpl w:val="A094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4C219D"/>
    <w:multiLevelType w:val="multilevel"/>
    <w:tmpl w:val="7B2E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BB19BB"/>
    <w:multiLevelType w:val="multilevel"/>
    <w:tmpl w:val="BAEE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614914"/>
    <w:multiLevelType w:val="multilevel"/>
    <w:tmpl w:val="74BC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07398D"/>
    <w:multiLevelType w:val="multilevel"/>
    <w:tmpl w:val="553E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CB59A9"/>
    <w:multiLevelType w:val="multilevel"/>
    <w:tmpl w:val="BCF6D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9147A6"/>
    <w:multiLevelType w:val="multilevel"/>
    <w:tmpl w:val="D124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DD641A"/>
    <w:multiLevelType w:val="hybridMultilevel"/>
    <w:tmpl w:val="E6468D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D2036A"/>
    <w:multiLevelType w:val="multilevel"/>
    <w:tmpl w:val="320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21"/>
  </w:num>
  <w:num w:numId="5">
    <w:abstractNumId w:val="29"/>
  </w:num>
  <w:num w:numId="6">
    <w:abstractNumId w:val="18"/>
  </w:num>
  <w:num w:numId="7">
    <w:abstractNumId w:val="26"/>
  </w:num>
  <w:num w:numId="8">
    <w:abstractNumId w:val="24"/>
  </w:num>
  <w:num w:numId="9">
    <w:abstractNumId w:val="17"/>
  </w:num>
  <w:num w:numId="10">
    <w:abstractNumId w:val="25"/>
  </w:num>
  <w:num w:numId="11">
    <w:abstractNumId w:val="1"/>
  </w:num>
  <w:num w:numId="12">
    <w:abstractNumId w:val="28"/>
  </w:num>
  <w:num w:numId="13">
    <w:abstractNumId w:val="15"/>
  </w:num>
  <w:num w:numId="14">
    <w:abstractNumId w:val="16"/>
  </w:num>
  <w:num w:numId="15">
    <w:abstractNumId w:val="4"/>
  </w:num>
  <w:num w:numId="16">
    <w:abstractNumId w:val="9"/>
  </w:num>
  <w:num w:numId="17">
    <w:abstractNumId w:val="23"/>
  </w:num>
  <w:num w:numId="18">
    <w:abstractNumId w:val="2"/>
  </w:num>
  <w:num w:numId="19">
    <w:abstractNumId w:val="3"/>
  </w:num>
  <w:num w:numId="20">
    <w:abstractNumId w:val="22"/>
  </w:num>
  <w:num w:numId="21">
    <w:abstractNumId w:val="20"/>
  </w:num>
  <w:num w:numId="22">
    <w:abstractNumId w:val="27"/>
  </w:num>
  <w:num w:numId="23">
    <w:abstractNumId w:val="0"/>
  </w:num>
  <w:num w:numId="24">
    <w:abstractNumId w:val="30"/>
  </w:num>
  <w:num w:numId="25">
    <w:abstractNumId w:val="12"/>
  </w:num>
  <w:num w:numId="26">
    <w:abstractNumId w:val="8"/>
  </w:num>
  <w:num w:numId="27">
    <w:abstractNumId w:val="19"/>
  </w:num>
  <w:num w:numId="28">
    <w:abstractNumId w:val="6"/>
  </w:num>
  <w:num w:numId="29">
    <w:abstractNumId w:val="1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FED"/>
    <w:rsid w:val="000E6AE3"/>
    <w:rsid w:val="001913F4"/>
    <w:rsid w:val="00277B70"/>
    <w:rsid w:val="003221B0"/>
    <w:rsid w:val="005C5848"/>
    <w:rsid w:val="006171F3"/>
    <w:rsid w:val="00730ADB"/>
    <w:rsid w:val="00A57C54"/>
    <w:rsid w:val="00EF0ADD"/>
    <w:rsid w:val="00F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2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C58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dcterms:created xsi:type="dcterms:W3CDTF">2025-11-18T08:41:00Z</dcterms:created>
  <dcterms:modified xsi:type="dcterms:W3CDTF">2025-11-19T01:53:00Z</dcterms:modified>
</cp:coreProperties>
</file>